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7FBE" w:rsidRDefault="00DE7FBE" w:rsidP="00101411">
      <w:pPr>
        <w:jc w:val="center"/>
        <w:rPr>
          <w:rFonts w:ascii="Arial" w:hAnsi="Arial" w:cs="Arial"/>
          <w:b/>
          <w:sz w:val="36"/>
        </w:rPr>
      </w:pPr>
      <w:r w:rsidRPr="00DE7FBE">
        <w:rPr>
          <w:rFonts w:ascii="Arial" w:hAnsi="Arial" w:cs="Arial"/>
          <w:b/>
          <w:noProof/>
          <w:sz w:val="36"/>
        </w:rPr>
        <w:drawing>
          <wp:inline distT="0" distB="0" distL="0" distR="0">
            <wp:extent cx="5942965" cy="1876179"/>
            <wp:effectExtent l="0" t="0" r="635" b="0"/>
            <wp:docPr id="1" name="Picture 1" descr="C:\Users\taylorb\AppData\Local\Microsoft\Windows\INetCache\Content.Outlook\2F17NP66\imag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ylorb\AppData\Local\Microsoft\Windows\INetCache\Content.Outlook\2F17NP66\image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31" b="31723"/>
                    <a:stretch/>
                  </pic:blipFill>
                  <pic:spPr bwMode="auto">
                    <a:xfrm>
                      <a:off x="0" y="0"/>
                      <a:ext cx="5943600" cy="187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E7E" w:rsidRPr="007C3DDF" w:rsidRDefault="00101411" w:rsidP="00101411">
      <w:pPr>
        <w:jc w:val="center"/>
        <w:rPr>
          <w:rFonts w:ascii="Lato" w:hAnsi="Lato" w:cs="Arial"/>
          <w:b/>
          <w:sz w:val="36"/>
        </w:rPr>
      </w:pPr>
      <w:r w:rsidRPr="007C3DDF">
        <w:rPr>
          <w:rFonts w:ascii="Lato" w:hAnsi="Lato" w:cs="Arial"/>
          <w:b/>
          <w:sz w:val="36"/>
        </w:rPr>
        <w:t xml:space="preserve">Flourish </w:t>
      </w:r>
      <w:r w:rsidR="007C3DDF">
        <w:rPr>
          <w:rFonts w:ascii="Lato" w:hAnsi="Lato" w:cs="Arial"/>
          <w:b/>
          <w:sz w:val="36"/>
        </w:rPr>
        <w:t>Group Guidelines</w:t>
      </w:r>
    </w:p>
    <w:p w:rsidR="007C3DDF" w:rsidRDefault="007C3DDF" w:rsidP="00101411">
      <w:pPr>
        <w:pStyle w:val="ListParagraph"/>
        <w:numPr>
          <w:ilvl w:val="0"/>
          <w:numId w:val="2"/>
        </w:numPr>
        <w:rPr>
          <w:rFonts w:ascii="Lato" w:hAnsi="Lato" w:cs="Arial"/>
          <w:sz w:val="32"/>
        </w:rPr>
      </w:pPr>
      <w:r>
        <w:rPr>
          <w:rFonts w:ascii="Lato" w:hAnsi="Lato" w:cs="Arial"/>
          <w:sz w:val="32"/>
        </w:rPr>
        <w:t>Center your group around God’s Word- use Scripture</w:t>
      </w:r>
    </w:p>
    <w:p w:rsidR="007C3DDF" w:rsidRDefault="007C3DDF" w:rsidP="00101411">
      <w:pPr>
        <w:pStyle w:val="ListParagraph"/>
        <w:numPr>
          <w:ilvl w:val="0"/>
          <w:numId w:val="2"/>
        </w:numPr>
        <w:rPr>
          <w:rFonts w:ascii="Lato" w:hAnsi="Lato" w:cs="Arial"/>
          <w:sz w:val="32"/>
        </w:rPr>
      </w:pPr>
      <w:r>
        <w:rPr>
          <w:rFonts w:ascii="Lato" w:hAnsi="Lato" w:cs="Arial"/>
          <w:sz w:val="32"/>
        </w:rPr>
        <w:t xml:space="preserve">Make monthly gatherings with your Flourish group a priority </w:t>
      </w:r>
    </w:p>
    <w:p w:rsidR="007C3DDF" w:rsidRDefault="007C3DDF" w:rsidP="00101411">
      <w:pPr>
        <w:pStyle w:val="ListParagraph"/>
        <w:numPr>
          <w:ilvl w:val="0"/>
          <w:numId w:val="2"/>
        </w:numPr>
        <w:rPr>
          <w:rFonts w:ascii="Lato" w:hAnsi="Lato" w:cs="Arial"/>
          <w:sz w:val="32"/>
        </w:rPr>
      </w:pPr>
      <w:r>
        <w:rPr>
          <w:rFonts w:ascii="Lato" w:hAnsi="Lato" w:cs="Arial"/>
          <w:sz w:val="32"/>
        </w:rPr>
        <w:t>Keep conversations confidential</w:t>
      </w:r>
    </w:p>
    <w:p w:rsidR="007C3DDF" w:rsidRDefault="007C3DDF" w:rsidP="00101411">
      <w:pPr>
        <w:pStyle w:val="ListParagraph"/>
        <w:numPr>
          <w:ilvl w:val="0"/>
          <w:numId w:val="2"/>
        </w:numPr>
        <w:rPr>
          <w:rFonts w:ascii="Lato" w:hAnsi="Lato" w:cs="Arial"/>
          <w:sz w:val="32"/>
        </w:rPr>
      </w:pPr>
      <w:r>
        <w:rPr>
          <w:rFonts w:ascii="Lato" w:hAnsi="Lato" w:cs="Arial"/>
          <w:sz w:val="32"/>
        </w:rPr>
        <w:t>Strive for daily, personal time with the Lord- Challenge: 20 minutes a day for the rest of your life</w:t>
      </w:r>
    </w:p>
    <w:p w:rsidR="007C3DDF" w:rsidRDefault="007C3DDF" w:rsidP="00101411">
      <w:pPr>
        <w:pStyle w:val="ListParagraph"/>
        <w:numPr>
          <w:ilvl w:val="0"/>
          <w:numId w:val="2"/>
        </w:numPr>
        <w:rPr>
          <w:rFonts w:ascii="Lato" w:hAnsi="Lato" w:cs="Arial"/>
          <w:sz w:val="32"/>
        </w:rPr>
      </w:pPr>
      <w:r>
        <w:rPr>
          <w:rFonts w:ascii="Lato" w:hAnsi="Lato" w:cs="Arial"/>
          <w:sz w:val="32"/>
        </w:rPr>
        <w:t>Complete expected material</w:t>
      </w:r>
    </w:p>
    <w:p w:rsidR="007C3DDF" w:rsidRDefault="007C3DDF" w:rsidP="00101411">
      <w:pPr>
        <w:pStyle w:val="ListParagraph"/>
        <w:numPr>
          <w:ilvl w:val="0"/>
          <w:numId w:val="2"/>
        </w:numPr>
        <w:rPr>
          <w:rFonts w:ascii="Lato" w:hAnsi="Lato" w:cs="Arial"/>
          <w:sz w:val="32"/>
        </w:rPr>
      </w:pPr>
      <w:r>
        <w:rPr>
          <w:rFonts w:ascii="Lato" w:hAnsi="Lato" w:cs="Arial"/>
          <w:sz w:val="32"/>
        </w:rPr>
        <w:t xml:space="preserve">Be real, authentic and intentional </w:t>
      </w:r>
    </w:p>
    <w:p w:rsidR="00101411" w:rsidRPr="007C3DDF" w:rsidRDefault="00101411" w:rsidP="00101411">
      <w:pPr>
        <w:pStyle w:val="ListParagraph"/>
        <w:numPr>
          <w:ilvl w:val="0"/>
          <w:numId w:val="2"/>
        </w:numPr>
        <w:rPr>
          <w:rFonts w:ascii="Lato" w:hAnsi="Lato" w:cs="Arial"/>
          <w:sz w:val="32"/>
        </w:rPr>
      </w:pPr>
      <w:r w:rsidRPr="007C3DDF">
        <w:rPr>
          <w:rFonts w:ascii="Lato" w:hAnsi="Lato" w:cs="Arial"/>
          <w:sz w:val="32"/>
        </w:rPr>
        <w:t xml:space="preserve">Use GABC staff as a </w:t>
      </w:r>
      <w:r w:rsidR="007C3DDF" w:rsidRPr="007C3DDF">
        <w:rPr>
          <w:rFonts w:ascii="Lato" w:hAnsi="Lato" w:cs="Arial"/>
          <w:sz w:val="32"/>
        </w:rPr>
        <w:t>resource</w:t>
      </w:r>
      <w:r w:rsidRPr="007C3DDF">
        <w:rPr>
          <w:rFonts w:ascii="Lato" w:hAnsi="Lato" w:cs="Arial"/>
          <w:sz w:val="32"/>
        </w:rPr>
        <w:t xml:space="preserve"> as needed</w:t>
      </w:r>
    </w:p>
    <w:p w:rsidR="00101411" w:rsidRPr="007C3DDF" w:rsidRDefault="00101411" w:rsidP="00101411">
      <w:pPr>
        <w:pStyle w:val="ListParagraph"/>
        <w:numPr>
          <w:ilvl w:val="1"/>
          <w:numId w:val="2"/>
        </w:numPr>
        <w:rPr>
          <w:rFonts w:ascii="Lato" w:hAnsi="Lato" w:cs="Arial"/>
          <w:sz w:val="32"/>
        </w:rPr>
      </w:pPr>
      <w:r w:rsidRPr="007C3DDF">
        <w:rPr>
          <w:rFonts w:ascii="Lato" w:hAnsi="Lato" w:cs="Arial"/>
          <w:sz w:val="32"/>
        </w:rPr>
        <w:t>Graceworks: 909-533-1817</w:t>
      </w:r>
    </w:p>
    <w:p w:rsidR="00101411" w:rsidRPr="007C3DDF" w:rsidRDefault="00101411" w:rsidP="00101411">
      <w:pPr>
        <w:pStyle w:val="ListParagraph"/>
        <w:numPr>
          <w:ilvl w:val="1"/>
          <w:numId w:val="2"/>
        </w:numPr>
        <w:rPr>
          <w:rFonts w:ascii="Lato" w:hAnsi="Lato" w:cs="Arial"/>
          <w:sz w:val="32"/>
        </w:rPr>
      </w:pPr>
      <w:r w:rsidRPr="007C3DDF">
        <w:rPr>
          <w:rFonts w:ascii="Lato" w:hAnsi="Lato" w:cs="Arial"/>
          <w:sz w:val="32"/>
        </w:rPr>
        <w:t>Women’s Ministry: 903-525-3231</w:t>
      </w:r>
    </w:p>
    <w:p w:rsidR="00432F43" w:rsidRDefault="00432F43" w:rsidP="007C3DDF">
      <w:pPr>
        <w:rPr>
          <w:rFonts w:ascii="Lato" w:hAnsi="Lato" w:cs="Arial"/>
          <w:sz w:val="32"/>
        </w:rPr>
      </w:pPr>
    </w:p>
    <w:p w:rsidR="007C3DDF" w:rsidRDefault="007C3DDF" w:rsidP="007C3DDF">
      <w:pPr>
        <w:jc w:val="center"/>
        <w:rPr>
          <w:rFonts w:ascii="Lato" w:hAnsi="Lato" w:cs="Arial"/>
          <w:sz w:val="32"/>
        </w:rPr>
      </w:pPr>
      <w:r>
        <w:rPr>
          <w:rFonts w:ascii="Lato" w:hAnsi="Lato" w:cs="Arial"/>
          <w:sz w:val="32"/>
        </w:rPr>
        <w:t>For concerns, questions or help contact Taylor Ballou</w:t>
      </w:r>
    </w:p>
    <w:p w:rsidR="007C3DDF" w:rsidRPr="007C3DDF" w:rsidRDefault="007C3DDF" w:rsidP="007C3DDF">
      <w:pPr>
        <w:jc w:val="center"/>
        <w:rPr>
          <w:rFonts w:ascii="Lato" w:hAnsi="Lato" w:cs="Arial"/>
          <w:sz w:val="32"/>
        </w:rPr>
      </w:pPr>
      <w:r>
        <w:rPr>
          <w:rFonts w:ascii="Lato" w:hAnsi="Lato" w:cs="Arial"/>
          <w:sz w:val="32"/>
        </w:rPr>
        <w:t>taylorb@mail.gabc.org</w:t>
      </w:r>
      <w:bookmarkStart w:id="0" w:name="_GoBack"/>
      <w:bookmarkEnd w:id="0"/>
    </w:p>
    <w:sectPr w:rsidR="007C3DDF" w:rsidRPr="007C3D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966DE6"/>
    <w:multiLevelType w:val="hybridMultilevel"/>
    <w:tmpl w:val="C1125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56131C"/>
    <w:multiLevelType w:val="hybridMultilevel"/>
    <w:tmpl w:val="9830F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411"/>
    <w:rsid w:val="00101411"/>
    <w:rsid w:val="00432F43"/>
    <w:rsid w:val="007C3DDF"/>
    <w:rsid w:val="00C00E7E"/>
    <w:rsid w:val="00DE7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D15C9"/>
  <w15:chartTrackingRefBased/>
  <w15:docId w15:val="{B7C53C9C-6D79-44E2-8204-76A4C3633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14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 Ballou</dc:creator>
  <cp:keywords/>
  <dc:description/>
  <cp:lastModifiedBy>Emily Adams</cp:lastModifiedBy>
  <cp:revision>3</cp:revision>
  <dcterms:created xsi:type="dcterms:W3CDTF">2020-01-23T15:02:00Z</dcterms:created>
  <dcterms:modified xsi:type="dcterms:W3CDTF">2020-01-27T17:04:00Z</dcterms:modified>
</cp:coreProperties>
</file>